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3E7C6184"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D909A2">
        <w:rPr>
          <w:rFonts w:ascii="Arial" w:hAnsi="Arial" w:cs="Tahoma"/>
          <w:b/>
          <w:bCs/>
          <w:sz w:val="28"/>
        </w:rPr>
        <w:t>25</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8FF467A" w14:textId="08D3CE00" w:rsidR="0086014C" w:rsidRDefault="007A0EF7" w:rsidP="0067385B">
      <w:pPr>
        <w:tabs>
          <w:tab w:val="left" w:pos="5812"/>
        </w:tabs>
        <w:ind w:left="680"/>
        <w:jc w:val="both"/>
        <w:rPr>
          <w:rFonts w:ascii="Arial" w:hAnsi="Arial" w:cs="Arial"/>
          <w:b/>
          <w:bCs/>
          <w:color w:val="000000"/>
        </w:rPr>
      </w:pPr>
      <w:r>
        <w:rPr>
          <w:rFonts w:ascii="Arial" w:hAnsi="Arial" w:cs="Arial"/>
          <w:b/>
          <w:bCs/>
          <w:color w:val="000000"/>
        </w:rPr>
        <w:t xml:space="preserve">Noch </w:t>
      </w:r>
      <w:r w:rsidR="00C72821">
        <w:rPr>
          <w:rFonts w:ascii="Arial" w:hAnsi="Arial" w:cs="Arial"/>
          <w:b/>
          <w:bCs/>
          <w:color w:val="000000"/>
        </w:rPr>
        <w:t>smarter</w:t>
      </w:r>
      <w:r>
        <w:rPr>
          <w:rFonts w:ascii="Arial" w:hAnsi="Arial" w:cs="Arial"/>
          <w:b/>
          <w:bCs/>
          <w:color w:val="000000"/>
        </w:rPr>
        <w:t xml:space="preserve"> als</w:t>
      </w:r>
      <w:r w:rsidR="00B601CC">
        <w:rPr>
          <w:rFonts w:ascii="Arial" w:hAnsi="Arial" w:cs="Arial"/>
          <w:b/>
          <w:bCs/>
          <w:color w:val="000000"/>
        </w:rPr>
        <w:t xml:space="preserve"> das</w:t>
      </w:r>
      <w:r>
        <w:rPr>
          <w:rFonts w:ascii="Arial" w:hAnsi="Arial" w:cs="Arial"/>
          <w:b/>
          <w:bCs/>
          <w:color w:val="000000"/>
        </w:rPr>
        <w:t xml:space="preserve"> Digifiz</w:t>
      </w:r>
    </w:p>
    <w:p w14:paraId="1E6E91A5" w14:textId="18E871A1" w:rsidR="0067385B" w:rsidRDefault="001A0CE8" w:rsidP="0067385B">
      <w:pPr>
        <w:tabs>
          <w:tab w:val="left" w:pos="5812"/>
        </w:tabs>
        <w:ind w:left="680"/>
        <w:jc w:val="both"/>
        <w:rPr>
          <w:rFonts w:ascii="Arial" w:hAnsi="Arial" w:cs="Arial"/>
          <w:b/>
          <w:bCs/>
          <w:color w:val="000000"/>
        </w:rPr>
      </w:pPr>
      <w:r>
        <w:rPr>
          <w:rFonts w:ascii="Arial" w:hAnsi="Arial" w:cs="Arial"/>
          <w:b/>
          <w:bCs/>
          <w:color w:val="000000"/>
        </w:rPr>
        <w:t>Rame</w:t>
      </w:r>
      <w:r w:rsidR="00444462">
        <w:rPr>
          <w:rFonts w:ascii="Arial" w:hAnsi="Arial" w:cs="Arial"/>
          <w:b/>
          <w:bCs/>
          <w:color w:val="000000"/>
        </w:rPr>
        <w:t>der</w:t>
      </w:r>
      <w:r w:rsidR="00024C6D">
        <w:rPr>
          <w:rFonts w:ascii="Arial" w:hAnsi="Arial" w:cs="Arial"/>
          <w:b/>
          <w:bCs/>
          <w:color w:val="000000"/>
        </w:rPr>
        <w:t xml:space="preserve"> bietet</w:t>
      </w:r>
      <w:r w:rsidR="00640E70">
        <w:rPr>
          <w:rFonts w:ascii="Arial" w:hAnsi="Arial" w:cs="Arial"/>
          <w:b/>
          <w:bCs/>
          <w:color w:val="000000"/>
        </w:rPr>
        <w:t xml:space="preserve"> Anhängerkupplung</w:t>
      </w:r>
      <w:r w:rsidR="008E0566">
        <w:rPr>
          <w:rFonts w:ascii="Arial" w:hAnsi="Arial" w:cs="Arial"/>
          <w:b/>
          <w:bCs/>
          <w:color w:val="000000"/>
        </w:rPr>
        <w:t>en</w:t>
      </w:r>
      <w:r w:rsidR="00640E70">
        <w:rPr>
          <w:rFonts w:ascii="Arial" w:hAnsi="Arial" w:cs="Arial"/>
          <w:b/>
          <w:bCs/>
          <w:color w:val="000000"/>
        </w:rPr>
        <w:t xml:space="preserve"> für d</w:t>
      </w:r>
      <w:r w:rsidR="007A0EF7">
        <w:rPr>
          <w:rFonts w:ascii="Arial" w:hAnsi="Arial" w:cs="Arial"/>
          <w:b/>
          <w:bCs/>
          <w:color w:val="000000"/>
        </w:rPr>
        <w:t>en</w:t>
      </w:r>
      <w:r w:rsidR="00020C80">
        <w:rPr>
          <w:rFonts w:ascii="Arial" w:hAnsi="Arial" w:cs="Arial"/>
          <w:b/>
          <w:bCs/>
          <w:color w:val="000000"/>
        </w:rPr>
        <w:t xml:space="preserve"> VW</w:t>
      </w:r>
      <w:r w:rsidR="007A0EF7">
        <w:rPr>
          <w:rFonts w:ascii="Arial" w:hAnsi="Arial" w:cs="Arial"/>
          <w:b/>
          <w:bCs/>
          <w:color w:val="000000"/>
        </w:rPr>
        <w:t xml:space="preserve"> Golf VIII</w:t>
      </w:r>
      <w:r w:rsidR="00024C6D">
        <w:rPr>
          <w:rFonts w:ascii="Arial" w:hAnsi="Arial" w:cs="Arial"/>
          <w:b/>
          <w:bCs/>
          <w:color w:val="000000"/>
        </w:rPr>
        <w:t xml:space="preserve"> an</w:t>
      </w:r>
    </w:p>
    <w:p w14:paraId="5D762335" w14:textId="77777777" w:rsidR="00262650" w:rsidRDefault="00262650" w:rsidP="00262650">
      <w:pPr>
        <w:tabs>
          <w:tab w:val="left" w:pos="5812"/>
        </w:tabs>
        <w:jc w:val="both"/>
        <w:rPr>
          <w:rFonts w:ascii="Arial" w:hAnsi="Arial" w:cs="Arial"/>
          <w:b/>
          <w:bCs/>
          <w:color w:val="000000"/>
          <w:sz w:val="22"/>
        </w:rPr>
      </w:pPr>
    </w:p>
    <w:p w14:paraId="3B2AA104" w14:textId="6C0A6B18" w:rsidR="00992A72" w:rsidRPr="002812A4" w:rsidRDefault="00B830D8" w:rsidP="002812A4">
      <w:pPr>
        <w:tabs>
          <w:tab w:val="left" w:pos="5812"/>
        </w:tabs>
        <w:ind w:left="680"/>
        <w:jc w:val="both"/>
        <w:rPr>
          <w:rFonts w:ascii="Arial" w:hAnsi="Arial" w:cs="Arial"/>
          <w:b/>
          <w:bCs/>
          <w:color w:val="000000"/>
          <w:sz w:val="22"/>
        </w:rPr>
      </w:pPr>
      <w:r>
        <w:rPr>
          <w:rFonts w:ascii="Arial" w:hAnsi="Arial" w:cs="Arial"/>
          <w:b/>
          <w:bCs/>
          <w:color w:val="000000"/>
          <w:sz w:val="22"/>
        </w:rPr>
        <w:t>Statistisch gesehen wird alle 40 Sekunden auf der Welt ein Golf verkauft. Über 35 Millionen</w:t>
      </w:r>
      <w:r w:rsidR="00073DF1">
        <w:rPr>
          <w:rFonts w:ascii="Arial" w:hAnsi="Arial" w:cs="Arial"/>
          <w:b/>
          <w:bCs/>
          <w:color w:val="000000"/>
          <w:sz w:val="22"/>
        </w:rPr>
        <w:t xml:space="preserve"> Exemplare</w:t>
      </w:r>
      <w:r>
        <w:rPr>
          <w:rFonts w:ascii="Arial" w:hAnsi="Arial" w:cs="Arial"/>
          <w:b/>
          <w:bCs/>
          <w:color w:val="000000"/>
          <w:sz w:val="22"/>
        </w:rPr>
        <w:t xml:space="preserve"> aus insgesamt acht Generationen liefen vom Band. Beeindruckende Zahlen</w:t>
      </w:r>
      <w:r w:rsidR="00073DF1">
        <w:rPr>
          <w:rFonts w:ascii="Arial" w:hAnsi="Arial" w:cs="Arial"/>
          <w:b/>
          <w:bCs/>
          <w:color w:val="000000"/>
          <w:sz w:val="22"/>
        </w:rPr>
        <w:t xml:space="preserve">, </w:t>
      </w:r>
      <w:r>
        <w:rPr>
          <w:rFonts w:ascii="Arial" w:hAnsi="Arial" w:cs="Arial"/>
          <w:b/>
          <w:bCs/>
          <w:color w:val="000000"/>
          <w:sz w:val="22"/>
        </w:rPr>
        <w:t>doch die Bedeutung dieses VWs zeigt sich noc</w:t>
      </w:r>
      <w:r w:rsidR="00073DF1">
        <w:rPr>
          <w:rFonts w:ascii="Arial" w:hAnsi="Arial" w:cs="Arial"/>
          <w:b/>
          <w:bCs/>
          <w:color w:val="000000"/>
          <w:sz w:val="22"/>
        </w:rPr>
        <w:t>h an einem weiteren Detail: In Deutschland</w:t>
      </w:r>
      <w:r w:rsidR="00B86BCF">
        <w:rPr>
          <w:rFonts w:ascii="Arial" w:hAnsi="Arial" w:cs="Arial"/>
          <w:b/>
          <w:bCs/>
          <w:color w:val="000000"/>
          <w:sz w:val="22"/>
        </w:rPr>
        <w:t xml:space="preserve"> spricht man anstatt von der Kompaktklasse von </w:t>
      </w:r>
      <w:r w:rsidR="00073DF1">
        <w:rPr>
          <w:rFonts w:ascii="Arial" w:hAnsi="Arial" w:cs="Arial"/>
          <w:b/>
          <w:bCs/>
          <w:color w:val="000000"/>
          <w:sz w:val="22"/>
        </w:rPr>
        <w:t>der Golfklas</w:t>
      </w:r>
      <w:r w:rsidR="00B86BCF">
        <w:rPr>
          <w:rFonts w:ascii="Arial" w:hAnsi="Arial" w:cs="Arial"/>
          <w:b/>
          <w:bCs/>
          <w:color w:val="000000"/>
          <w:sz w:val="22"/>
        </w:rPr>
        <w:t>se!</w:t>
      </w:r>
      <w:r>
        <w:rPr>
          <w:rFonts w:ascii="Arial" w:hAnsi="Arial" w:cs="Arial"/>
          <w:b/>
          <w:bCs/>
          <w:color w:val="000000"/>
          <w:sz w:val="22"/>
        </w:rPr>
        <w:t xml:space="preserve"> </w:t>
      </w:r>
      <w:r w:rsidR="00073DF1">
        <w:rPr>
          <w:rFonts w:ascii="Arial" w:hAnsi="Arial" w:cs="Arial"/>
          <w:b/>
          <w:bCs/>
          <w:color w:val="000000"/>
          <w:sz w:val="22"/>
        </w:rPr>
        <w:t>Nun erschien vor kurzem die</w:t>
      </w:r>
      <w:r w:rsidR="00B601CC">
        <w:rPr>
          <w:rFonts w:ascii="Arial" w:hAnsi="Arial" w:cs="Arial"/>
          <w:b/>
          <w:bCs/>
          <w:color w:val="000000"/>
          <w:sz w:val="22"/>
        </w:rPr>
        <w:t xml:space="preserve"> </w:t>
      </w:r>
      <w:r w:rsidR="00035AF3">
        <w:rPr>
          <w:rFonts w:ascii="Arial" w:hAnsi="Arial" w:cs="Arial"/>
          <w:b/>
          <w:bCs/>
          <w:color w:val="000000"/>
          <w:sz w:val="22"/>
        </w:rPr>
        <w:t>mit vielen digitalen Features versehene</w:t>
      </w:r>
      <w:r w:rsidR="00B601CC">
        <w:rPr>
          <w:rFonts w:ascii="Arial" w:hAnsi="Arial" w:cs="Arial"/>
          <w:b/>
          <w:bCs/>
          <w:color w:val="000000"/>
          <w:sz w:val="22"/>
        </w:rPr>
        <w:t xml:space="preserve"> achte</w:t>
      </w:r>
      <w:r w:rsidR="008B6645">
        <w:rPr>
          <w:rFonts w:ascii="Arial" w:hAnsi="Arial" w:cs="Arial"/>
          <w:b/>
          <w:bCs/>
          <w:color w:val="000000"/>
          <w:sz w:val="22"/>
        </w:rPr>
        <w:t xml:space="preserve"> </w:t>
      </w:r>
      <w:r w:rsidR="00073DF1">
        <w:rPr>
          <w:rFonts w:ascii="Arial" w:hAnsi="Arial" w:cs="Arial"/>
          <w:b/>
          <w:bCs/>
          <w:color w:val="000000"/>
          <w:sz w:val="22"/>
        </w:rPr>
        <w:t xml:space="preserve">Version des Multitalents. Über die Jahre ist </w:t>
      </w:r>
      <w:r w:rsidR="00C72821">
        <w:rPr>
          <w:rFonts w:ascii="Arial" w:hAnsi="Arial" w:cs="Arial"/>
          <w:b/>
          <w:bCs/>
          <w:color w:val="000000"/>
          <w:sz w:val="22"/>
        </w:rPr>
        <w:t>d</w:t>
      </w:r>
      <w:r w:rsidR="00073DF1">
        <w:rPr>
          <w:rFonts w:ascii="Arial" w:hAnsi="Arial" w:cs="Arial"/>
          <w:b/>
          <w:bCs/>
          <w:color w:val="000000"/>
          <w:sz w:val="22"/>
        </w:rPr>
        <w:t>er</w:t>
      </w:r>
      <w:r w:rsidR="00C72821">
        <w:rPr>
          <w:rFonts w:ascii="Arial" w:hAnsi="Arial" w:cs="Arial"/>
          <w:b/>
          <w:bCs/>
          <w:color w:val="000000"/>
          <w:sz w:val="22"/>
        </w:rPr>
        <w:t xml:space="preserve"> Golf</w:t>
      </w:r>
      <w:r w:rsidR="00C82AD2">
        <w:rPr>
          <w:rFonts w:ascii="Arial" w:hAnsi="Arial" w:cs="Arial"/>
          <w:b/>
          <w:bCs/>
          <w:color w:val="000000"/>
          <w:sz w:val="22"/>
        </w:rPr>
        <w:t xml:space="preserve"> </w:t>
      </w:r>
      <w:r w:rsidR="00073DF1">
        <w:rPr>
          <w:rFonts w:ascii="Arial" w:hAnsi="Arial" w:cs="Arial"/>
          <w:b/>
          <w:bCs/>
          <w:color w:val="000000"/>
          <w:sz w:val="22"/>
        </w:rPr>
        <w:t>in seinen Ausmaßen gewachsen und biete</w:t>
      </w:r>
      <w:r w:rsidR="00035AF3">
        <w:rPr>
          <w:rFonts w:ascii="Arial" w:hAnsi="Arial" w:cs="Arial"/>
          <w:b/>
          <w:bCs/>
          <w:color w:val="000000"/>
          <w:sz w:val="22"/>
        </w:rPr>
        <w:t>t viel</w:t>
      </w:r>
      <w:r w:rsidR="00073DF1">
        <w:rPr>
          <w:rFonts w:ascii="Arial" w:hAnsi="Arial" w:cs="Arial"/>
          <w:b/>
          <w:bCs/>
          <w:color w:val="000000"/>
          <w:sz w:val="22"/>
        </w:rPr>
        <w:t xml:space="preserve"> Raum</w:t>
      </w:r>
      <w:r w:rsidR="00035AF3">
        <w:rPr>
          <w:rFonts w:ascii="Arial" w:hAnsi="Arial" w:cs="Arial"/>
          <w:b/>
          <w:bCs/>
          <w:color w:val="000000"/>
          <w:sz w:val="22"/>
        </w:rPr>
        <w:t xml:space="preserve"> für Passagiere und Gepäck</w:t>
      </w:r>
      <w:r w:rsidR="00073DF1">
        <w:rPr>
          <w:rFonts w:ascii="Arial" w:hAnsi="Arial" w:cs="Arial"/>
          <w:b/>
          <w:bCs/>
          <w:color w:val="000000"/>
          <w:sz w:val="22"/>
        </w:rPr>
        <w:t>.</w:t>
      </w:r>
      <w:r>
        <w:rPr>
          <w:rFonts w:ascii="Arial" w:hAnsi="Arial" w:cs="Arial"/>
          <w:b/>
          <w:bCs/>
          <w:color w:val="000000"/>
          <w:sz w:val="22"/>
        </w:rPr>
        <w:t xml:space="preserve"> </w:t>
      </w:r>
      <w:r w:rsidR="00073DF1">
        <w:rPr>
          <w:rFonts w:ascii="Arial" w:hAnsi="Arial" w:cs="Arial"/>
          <w:b/>
          <w:bCs/>
          <w:color w:val="000000"/>
          <w:sz w:val="22"/>
        </w:rPr>
        <w:t xml:space="preserve">Falls doch noch Platzbedarf besteht, kann </w:t>
      </w:r>
      <w:r w:rsidR="00420783">
        <w:rPr>
          <w:rFonts w:ascii="Arial" w:hAnsi="Arial" w:cs="Arial"/>
          <w:b/>
          <w:bCs/>
          <w:color w:val="000000"/>
          <w:sz w:val="22"/>
        </w:rPr>
        <w:t xml:space="preserve">Rameder, </w:t>
      </w:r>
      <w:r w:rsidR="00420783" w:rsidRPr="00C017FF">
        <w:rPr>
          <w:rFonts w:ascii="Arial" w:hAnsi="Arial" w:cs="Arial"/>
          <w:b/>
          <w:bCs/>
          <w:color w:val="000000"/>
          <w:sz w:val="22"/>
        </w:rPr>
        <w:t>Europas größte</w:t>
      </w:r>
      <w:r w:rsidR="00073DF1">
        <w:rPr>
          <w:rFonts w:ascii="Arial" w:hAnsi="Arial" w:cs="Arial"/>
          <w:b/>
          <w:bCs/>
          <w:color w:val="000000"/>
          <w:sz w:val="22"/>
        </w:rPr>
        <w:t>r</w:t>
      </w:r>
      <w:r w:rsidR="00420783" w:rsidRPr="00C017FF">
        <w:rPr>
          <w:rFonts w:ascii="Arial" w:hAnsi="Arial" w:cs="Arial"/>
          <w:b/>
          <w:bCs/>
          <w:color w:val="000000"/>
          <w:sz w:val="22"/>
        </w:rPr>
        <w:t xml:space="preserve"> Anbieter für Transportlösungen rund um den PKW</w:t>
      </w:r>
      <w:r w:rsidR="00073DF1">
        <w:rPr>
          <w:rFonts w:ascii="Arial" w:hAnsi="Arial" w:cs="Arial"/>
          <w:b/>
          <w:bCs/>
          <w:color w:val="000000"/>
          <w:sz w:val="22"/>
        </w:rPr>
        <w:t>, Abhilfe schaffen. Mit einer passenden</w:t>
      </w:r>
      <w:r w:rsidR="00420783">
        <w:rPr>
          <w:rFonts w:ascii="Arial" w:hAnsi="Arial" w:cs="Arial"/>
          <w:b/>
          <w:bCs/>
          <w:color w:val="000000"/>
          <w:sz w:val="22"/>
        </w:rPr>
        <w:t xml:space="preserve"> Anhängerkupplung</w:t>
      </w:r>
      <w:r w:rsidR="008B6645">
        <w:rPr>
          <w:rFonts w:ascii="Arial" w:hAnsi="Arial" w:cs="Arial"/>
          <w:b/>
          <w:bCs/>
          <w:color w:val="000000"/>
          <w:sz w:val="22"/>
        </w:rPr>
        <w:t xml:space="preserve"> von </w:t>
      </w:r>
      <w:hyperlink r:id="rId8" w:history="1">
        <w:r w:rsidR="00420783" w:rsidRPr="00420783">
          <w:rPr>
            <w:rStyle w:val="Hyperlink"/>
            <w:rFonts w:ascii="Arial" w:hAnsi="Arial" w:cs="Arial"/>
            <w:b/>
            <w:bCs/>
            <w:color w:val="auto"/>
            <w:sz w:val="22"/>
          </w:rPr>
          <w:t>www.kupplung.de</w:t>
        </w:r>
      </w:hyperlink>
      <w:r w:rsidR="008B6645">
        <w:rPr>
          <w:rFonts w:ascii="Arial" w:hAnsi="Arial" w:cs="Arial"/>
          <w:b/>
          <w:bCs/>
          <w:sz w:val="22"/>
        </w:rPr>
        <w:t xml:space="preserve"> lässt sich der Bestseller in ein</w:t>
      </w:r>
      <w:r w:rsidR="00C72821">
        <w:rPr>
          <w:rFonts w:ascii="Arial" w:hAnsi="Arial" w:cs="Arial"/>
          <w:b/>
          <w:bCs/>
          <w:sz w:val="22"/>
        </w:rPr>
        <w:t xml:space="preserve"> praktisches</w:t>
      </w:r>
      <w:r w:rsidR="008B6645">
        <w:rPr>
          <w:rFonts w:ascii="Arial" w:hAnsi="Arial" w:cs="Arial"/>
          <w:b/>
          <w:bCs/>
          <w:sz w:val="22"/>
        </w:rPr>
        <w:t xml:space="preserve"> Zugfahrzeug</w:t>
      </w:r>
      <w:r w:rsidR="00C72821">
        <w:rPr>
          <w:rFonts w:ascii="Arial" w:hAnsi="Arial" w:cs="Arial"/>
          <w:b/>
          <w:bCs/>
          <w:sz w:val="22"/>
        </w:rPr>
        <w:t xml:space="preserve"> </w:t>
      </w:r>
      <w:r w:rsidR="008B6645">
        <w:rPr>
          <w:rFonts w:ascii="Arial" w:hAnsi="Arial" w:cs="Arial"/>
          <w:b/>
          <w:bCs/>
          <w:sz w:val="22"/>
        </w:rPr>
        <w:t>verwandeln.</w:t>
      </w:r>
    </w:p>
    <w:p w14:paraId="55A8849C" w14:textId="77777777" w:rsidR="00992A72" w:rsidRDefault="00992A72" w:rsidP="00257D0C">
      <w:pPr>
        <w:tabs>
          <w:tab w:val="left" w:pos="5812"/>
        </w:tabs>
        <w:ind w:left="680"/>
        <w:jc w:val="both"/>
        <w:rPr>
          <w:rFonts w:ascii="Arial" w:hAnsi="Arial" w:cs="Arial"/>
          <w:b/>
          <w:bCs/>
          <w:color w:val="000000"/>
          <w:sz w:val="22"/>
        </w:rPr>
      </w:pPr>
    </w:p>
    <w:p w14:paraId="3250FBA5" w14:textId="28ACE9B8" w:rsidR="008B6645" w:rsidRPr="008E0566" w:rsidRDefault="003849D8" w:rsidP="00E0637B">
      <w:pPr>
        <w:tabs>
          <w:tab w:val="left" w:pos="5812"/>
        </w:tabs>
        <w:ind w:left="680"/>
        <w:jc w:val="both"/>
        <w:rPr>
          <w:rFonts w:ascii="Arial" w:hAnsi="Arial" w:cs="Arial"/>
          <w:color w:val="000000"/>
          <w:sz w:val="22"/>
        </w:rPr>
      </w:pPr>
      <w:r>
        <w:rPr>
          <w:rFonts w:ascii="Arial" w:hAnsi="Arial" w:cs="Arial"/>
          <w:color w:val="000000"/>
          <w:sz w:val="22"/>
        </w:rPr>
        <w:t xml:space="preserve">Was sind die Neuerungen </w:t>
      </w:r>
      <w:r w:rsidR="00525F80">
        <w:rPr>
          <w:rFonts w:ascii="Arial" w:hAnsi="Arial" w:cs="Arial"/>
          <w:color w:val="000000"/>
          <w:sz w:val="22"/>
        </w:rPr>
        <w:t>beim</w:t>
      </w:r>
      <w:r>
        <w:rPr>
          <w:rFonts w:ascii="Arial" w:hAnsi="Arial" w:cs="Arial"/>
          <w:color w:val="000000"/>
          <w:sz w:val="22"/>
        </w:rPr>
        <w:t xml:space="preserve"> Golf VIII? Rein äußerlich findet man vertraute Linien vor, die größten Unterschiede zum Vorgänger sind im Innenraum zu finden. Statt eines klassischen analogen Tachos</w:t>
      </w:r>
      <w:r w:rsidR="0055544B">
        <w:rPr>
          <w:rFonts w:ascii="Arial" w:hAnsi="Arial" w:cs="Arial"/>
          <w:color w:val="000000"/>
          <w:sz w:val="22"/>
        </w:rPr>
        <w:t xml:space="preserve"> gibt es jetzt serienmäßig ein volldigitales Cockpit. Hinter dem Lenkrad schaut man auf ein Display, dessen Anzeigen sich nach Wunsch konfigurieren lassen. Die Hauptschaltzentrale für Funktionen wie Heizung, Lautstärke oder Navigation </w:t>
      </w:r>
      <w:r w:rsidR="0032366B">
        <w:rPr>
          <w:rFonts w:ascii="Arial" w:hAnsi="Arial" w:cs="Arial"/>
          <w:color w:val="000000"/>
          <w:sz w:val="22"/>
        </w:rPr>
        <w:t>bildet ein großer Touchscreen. Das</w:t>
      </w:r>
      <w:r w:rsidR="00C72821">
        <w:rPr>
          <w:rFonts w:ascii="Arial" w:hAnsi="Arial" w:cs="Arial"/>
          <w:color w:val="000000"/>
          <w:sz w:val="22"/>
        </w:rPr>
        <w:t>s</w:t>
      </w:r>
      <w:r w:rsidR="0032366B">
        <w:rPr>
          <w:rFonts w:ascii="Arial" w:hAnsi="Arial" w:cs="Arial"/>
          <w:color w:val="000000"/>
          <w:sz w:val="22"/>
        </w:rPr>
        <w:t xml:space="preserve"> es</w:t>
      </w:r>
      <w:r w:rsidR="006112F7">
        <w:rPr>
          <w:rFonts w:ascii="Arial" w:hAnsi="Arial" w:cs="Arial"/>
          <w:color w:val="000000"/>
          <w:sz w:val="22"/>
        </w:rPr>
        <w:t xml:space="preserve"> </w:t>
      </w:r>
      <w:r w:rsidR="0032366B">
        <w:rPr>
          <w:rFonts w:ascii="Arial" w:hAnsi="Arial" w:cs="Arial"/>
          <w:color w:val="000000"/>
          <w:sz w:val="22"/>
        </w:rPr>
        <w:t xml:space="preserve">mal in diese Richtung geht, konnte man vielleicht schon 1986 erahnen. Damals gab es für </w:t>
      </w:r>
      <w:r w:rsidR="00525F80">
        <w:rPr>
          <w:rFonts w:ascii="Arial" w:hAnsi="Arial" w:cs="Arial"/>
          <w:color w:val="000000"/>
          <w:sz w:val="22"/>
        </w:rPr>
        <w:t>Käufer des</w:t>
      </w:r>
      <w:r w:rsidR="0032366B">
        <w:rPr>
          <w:rFonts w:ascii="Arial" w:hAnsi="Arial" w:cs="Arial"/>
          <w:color w:val="000000"/>
          <w:sz w:val="22"/>
        </w:rPr>
        <w:t xml:space="preserve"> Golf II GTI die Möglichkeit, das Volkswagen Digifiz bei der Bestellung anzukreuzen. D</w:t>
      </w:r>
      <w:r w:rsidR="00C72821">
        <w:rPr>
          <w:rFonts w:ascii="Arial" w:hAnsi="Arial" w:cs="Arial"/>
          <w:color w:val="000000"/>
          <w:sz w:val="22"/>
        </w:rPr>
        <w:t>ieses</w:t>
      </w:r>
      <w:r w:rsidR="0032366B">
        <w:rPr>
          <w:rFonts w:ascii="Arial" w:hAnsi="Arial" w:cs="Arial"/>
          <w:color w:val="000000"/>
          <w:sz w:val="22"/>
        </w:rPr>
        <w:t xml:space="preserve"> oft auch als „Mäusekino“ bezeichnete Digitale Fahrerinformationszentrum bot damals neben besser </w:t>
      </w:r>
      <w:r w:rsidR="00C82AD2">
        <w:rPr>
          <w:rFonts w:ascii="Arial" w:hAnsi="Arial" w:cs="Arial"/>
          <w:color w:val="000000"/>
          <w:sz w:val="22"/>
        </w:rPr>
        <w:t>ablesbaren Anzeigen für Geschwindigkeit, Drehzahl und Co. sogar bereits eine automatische Helligkeitsregelung</w:t>
      </w:r>
      <w:r w:rsidR="00B601CC">
        <w:rPr>
          <w:rFonts w:ascii="Arial" w:hAnsi="Arial" w:cs="Arial"/>
          <w:color w:val="000000"/>
          <w:sz w:val="22"/>
        </w:rPr>
        <w:t xml:space="preserve"> für das Display</w:t>
      </w:r>
      <w:r w:rsidR="00C82AD2">
        <w:rPr>
          <w:rFonts w:ascii="Arial" w:hAnsi="Arial" w:cs="Arial"/>
          <w:color w:val="000000"/>
          <w:sz w:val="22"/>
        </w:rPr>
        <w:t xml:space="preserve">. Während das Digifiz nur noch schwer zu bekommen ist, hat </w:t>
      </w:r>
      <w:r w:rsidR="00C82AD2" w:rsidRPr="00E878AC">
        <w:rPr>
          <w:rFonts w:ascii="Arial" w:hAnsi="Arial" w:cs="Arial"/>
          <w:b/>
          <w:bCs/>
          <w:color w:val="000000"/>
          <w:sz w:val="22"/>
        </w:rPr>
        <w:t>Rameder</w:t>
      </w:r>
      <w:r w:rsidR="00C82AD2">
        <w:rPr>
          <w:rFonts w:ascii="Arial" w:hAnsi="Arial" w:cs="Arial"/>
          <w:color w:val="000000"/>
          <w:sz w:val="22"/>
        </w:rPr>
        <w:t xml:space="preserve"> weiterhin Anhängerkupplungen für den Golf II vorrätig. Doch zurück in die Zukunft,</w:t>
      </w:r>
      <w:r w:rsidR="00E878AC">
        <w:rPr>
          <w:rFonts w:ascii="Arial" w:hAnsi="Arial" w:cs="Arial"/>
          <w:color w:val="000000"/>
          <w:sz w:val="22"/>
        </w:rPr>
        <w:t xml:space="preserve"> zum Golf</w:t>
      </w:r>
      <w:r w:rsidR="00035AF3">
        <w:rPr>
          <w:rFonts w:ascii="Arial" w:hAnsi="Arial" w:cs="Arial"/>
          <w:color w:val="000000"/>
          <w:sz w:val="22"/>
        </w:rPr>
        <w:t xml:space="preserve"> VIII. </w:t>
      </w:r>
      <w:r w:rsidR="00E878AC">
        <w:rPr>
          <w:rFonts w:ascii="Arial" w:hAnsi="Arial" w:cs="Arial"/>
          <w:color w:val="000000"/>
          <w:sz w:val="22"/>
        </w:rPr>
        <w:t>Dessen Fahr</w:t>
      </w:r>
      <w:r w:rsidR="00C72821">
        <w:rPr>
          <w:rFonts w:ascii="Arial" w:hAnsi="Arial" w:cs="Arial"/>
          <w:color w:val="000000"/>
          <w:sz w:val="22"/>
        </w:rPr>
        <w:t>eigenschaften</w:t>
      </w:r>
      <w:r w:rsidR="00E878AC">
        <w:rPr>
          <w:rFonts w:ascii="Arial" w:hAnsi="Arial" w:cs="Arial"/>
          <w:color w:val="000000"/>
          <w:sz w:val="22"/>
        </w:rPr>
        <w:t xml:space="preserve"> werden von der Fachpresse durchweg gelobt.</w:t>
      </w:r>
      <w:r w:rsidR="008E0566">
        <w:rPr>
          <w:rFonts w:ascii="Arial" w:hAnsi="Arial" w:cs="Arial"/>
          <w:color w:val="000000"/>
          <w:sz w:val="22"/>
        </w:rPr>
        <w:t xml:space="preserve"> Doch was ist mit dem Stauraum?</w:t>
      </w:r>
      <w:r w:rsidR="00E878AC">
        <w:rPr>
          <w:rFonts w:ascii="Arial" w:hAnsi="Arial" w:cs="Arial"/>
          <w:color w:val="000000"/>
          <w:sz w:val="22"/>
        </w:rPr>
        <w:t xml:space="preserve"> Wer</w:t>
      </w:r>
      <w:r w:rsidR="008E0566">
        <w:rPr>
          <w:rFonts w:ascii="Arial" w:hAnsi="Arial" w:cs="Arial"/>
          <w:color w:val="000000"/>
          <w:sz w:val="22"/>
        </w:rPr>
        <w:t xml:space="preserve"> </w:t>
      </w:r>
      <w:r w:rsidR="00E878AC">
        <w:rPr>
          <w:rFonts w:ascii="Arial" w:hAnsi="Arial" w:cs="Arial"/>
          <w:color w:val="000000"/>
          <w:sz w:val="22"/>
        </w:rPr>
        <w:t xml:space="preserve">mit der Familie verreisen will und die 381 Liter Kofferraumvolumen als etwas zu knapp bemessen sieht, dem greift </w:t>
      </w:r>
      <w:r w:rsidR="008E0566" w:rsidRPr="008E0566">
        <w:rPr>
          <w:rFonts w:ascii="Arial" w:hAnsi="Arial" w:cs="Arial"/>
          <w:b/>
          <w:bCs/>
          <w:color w:val="000000"/>
          <w:sz w:val="22"/>
        </w:rPr>
        <w:t>Rameder</w:t>
      </w:r>
      <w:r w:rsidR="008E0566">
        <w:rPr>
          <w:rFonts w:ascii="Arial" w:hAnsi="Arial" w:cs="Arial"/>
          <w:color w:val="000000"/>
          <w:sz w:val="22"/>
        </w:rPr>
        <w:t xml:space="preserve"> unter die Arme. Mit dem praktischen Haken von </w:t>
      </w:r>
      <w:hyperlink r:id="rId9" w:history="1">
        <w:r w:rsidR="008E0566" w:rsidRPr="008E0566">
          <w:rPr>
            <w:rStyle w:val="Hyperlink"/>
            <w:rFonts w:ascii="Arial" w:hAnsi="Arial" w:cs="Arial"/>
            <w:color w:val="auto"/>
            <w:sz w:val="22"/>
          </w:rPr>
          <w:t>www.kupplung.de</w:t>
        </w:r>
      </w:hyperlink>
      <w:r w:rsidR="008E0566">
        <w:rPr>
          <w:rFonts w:ascii="Arial" w:hAnsi="Arial" w:cs="Arial"/>
          <w:color w:val="000000"/>
          <w:sz w:val="22"/>
        </w:rPr>
        <w:t xml:space="preserve"> wird Golf Nummer acht zum echten Allrounder, sei es mit Fahrradträger oder</w:t>
      </w:r>
      <w:r w:rsidR="000C256E">
        <w:rPr>
          <w:rFonts w:ascii="Arial" w:hAnsi="Arial" w:cs="Arial"/>
          <w:color w:val="000000"/>
          <w:sz w:val="22"/>
        </w:rPr>
        <w:t xml:space="preserve"> als Zugfahrzeug</w:t>
      </w:r>
      <w:r w:rsidR="00B601CC">
        <w:rPr>
          <w:rFonts w:ascii="Arial" w:hAnsi="Arial" w:cs="Arial"/>
          <w:color w:val="000000"/>
          <w:sz w:val="22"/>
        </w:rPr>
        <w:t xml:space="preserve"> für Caravans oder Anhänger, falls ein Großeinkauf bei einem Baumarkt ansteht.</w:t>
      </w:r>
    </w:p>
    <w:p w14:paraId="1B42476F" w14:textId="77777777" w:rsidR="008B6645" w:rsidRDefault="008B6645" w:rsidP="00E0637B">
      <w:pPr>
        <w:tabs>
          <w:tab w:val="left" w:pos="5812"/>
        </w:tabs>
        <w:ind w:left="680"/>
        <w:jc w:val="both"/>
        <w:rPr>
          <w:rFonts w:ascii="Arial" w:hAnsi="Arial" w:cs="Arial"/>
          <w:color w:val="000000"/>
          <w:sz w:val="22"/>
        </w:rPr>
      </w:pPr>
    </w:p>
    <w:p w14:paraId="19723B6D" w14:textId="563DB59F" w:rsidR="00037A24" w:rsidRDefault="00BE3DAB" w:rsidP="00B601CC">
      <w:pPr>
        <w:tabs>
          <w:tab w:val="left" w:pos="5812"/>
        </w:tabs>
        <w:ind w:left="680"/>
        <w:jc w:val="both"/>
        <w:rPr>
          <w:rFonts w:ascii="Arial" w:hAnsi="Arial" w:cs="Arial"/>
          <w:color w:val="000000"/>
          <w:sz w:val="22"/>
        </w:rPr>
      </w:pPr>
      <w:r>
        <w:rPr>
          <w:rFonts w:ascii="Arial" w:hAnsi="Arial" w:cs="Arial"/>
          <w:color w:val="000000"/>
          <w:sz w:val="22"/>
        </w:rPr>
        <w:t xml:space="preserve">Zur Auswahl steht im Onlineshop von </w:t>
      </w:r>
      <w:r w:rsidRPr="00BE3DAB">
        <w:rPr>
          <w:rFonts w:ascii="Arial" w:hAnsi="Arial" w:cs="Arial"/>
          <w:b/>
          <w:bCs/>
          <w:color w:val="000000"/>
          <w:sz w:val="22"/>
        </w:rPr>
        <w:t>Rameder</w:t>
      </w:r>
      <w:r>
        <w:rPr>
          <w:rFonts w:ascii="Arial" w:hAnsi="Arial" w:cs="Arial"/>
          <w:color w:val="000000"/>
          <w:sz w:val="22"/>
        </w:rPr>
        <w:t xml:space="preserve"> die Anhängerkupplung für den Golf VIII sowohl in der starren (311 Euro) als auch in der smarten abnehmbaren Variante (470 Euro). Die Anhängelast beträgt bei beiden Versionen zwei Tonnen, die</w:t>
      </w:r>
      <w:r w:rsidR="00B601CC">
        <w:rPr>
          <w:rFonts w:ascii="Arial" w:hAnsi="Arial" w:cs="Arial"/>
          <w:color w:val="000000"/>
          <w:sz w:val="22"/>
        </w:rPr>
        <w:t xml:space="preserve"> maximale</w:t>
      </w:r>
      <w:r>
        <w:rPr>
          <w:rFonts w:ascii="Arial" w:hAnsi="Arial" w:cs="Arial"/>
          <w:color w:val="000000"/>
          <w:sz w:val="22"/>
        </w:rPr>
        <w:t xml:space="preserve"> Stützlast liegt bei 80 kg. Letztere reicht beispielsweise ohne Probleme für den Transport zweier E-Bikes. </w:t>
      </w:r>
      <w:r w:rsidR="00A17120">
        <w:rPr>
          <w:rFonts w:ascii="Arial" w:hAnsi="Arial" w:cs="Arial"/>
          <w:color w:val="000000"/>
          <w:sz w:val="22"/>
        </w:rPr>
        <w:t>Im Lieferumfang ist alles Notwendige zur Montage enthalten,</w:t>
      </w:r>
      <w:r w:rsidR="006112F7">
        <w:rPr>
          <w:rFonts w:ascii="Arial" w:hAnsi="Arial" w:cs="Arial"/>
          <w:color w:val="000000"/>
          <w:sz w:val="22"/>
        </w:rPr>
        <w:t xml:space="preserve"> inklusive</w:t>
      </w:r>
      <w:r w:rsidR="00A17120">
        <w:rPr>
          <w:rFonts w:ascii="Arial" w:hAnsi="Arial" w:cs="Arial"/>
          <w:color w:val="000000"/>
          <w:sz w:val="22"/>
        </w:rPr>
        <w:t xml:space="preserve"> 13-polige</w:t>
      </w:r>
      <w:r w:rsidR="00B601CC">
        <w:rPr>
          <w:rFonts w:ascii="Arial" w:hAnsi="Arial" w:cs="Arial"/>
          <w:color w:val="000000"/>
          <w:sz w:val="22"/>
        </w:rPr>
        <w:t>m</w:t>
      </w:r>
      <w:r w:rsidR="00A17120">
        <w:rPr>
          <w:rFonts w:ascii="Arial" w:hAnsi="Arial" w:cs="Arial"/>
          <w:color w:val="000000"/>
          <w:sz w:val="22"/>
        </w:rPr>
        <w:t xml:space="preserve"> E-Satz. Kunden können gegen Zuzahlung die Installation zudem gleich bei der Bestellung in einem von deutschlandweit 3</w:t>
      </w:r>
      <w:r w:rsidR="008D3462">
        <w:rPr>
          <w:rFonts w:ascii="Arial" w:hAnsi="Arial" w:cs="Arial"/>
          <w:color w:val="000000"/>
          <w:sz w:val="22"/>
        </w:rPr>
        <w:t>7</w:t>
      </w:r>
      <w:r w:rsidR="00A17120">
        <w:rPr>
          <w:rFonts w:ascii="Arial" w:hAnsi="Arial" w:cs="Arial"/>
          <w:color w:val="000000"/>
          <w:sz w:val="22"/>
        </w:rPr>
        <w:t xml:space="preserve"> </w:t>
      </w:r>
      <w:r w:rsidR="00A17120" w:rsidRPr="008358A9">
        <w:rPr>
          <w:rFonts w:ascii="Arial" w:hAnsi="Arial" w:cs="Arial"/>
          <w:b/>
          <w:bCs/>
          <w:color w:val="000000"/>
          <w:sz w:val="22"/>
        </w:rPr>
        <w:t>Rameder Montagepoints</w:t>
      </w:r>
      <w:r w:rsidR="00A17120">
        <w:rPr>
          <w:rFonts w:ascii="Arial" w:hAnsi="Arial" w:cs="Arial"/>
          <w:color w:val="000000"/>
          <w:sz w:val="22"/>
        </w:rPr>
        <w:t xml:space="preserve"> beauftragen.</w:t>
      </w:r>
      <w:r w:rsidR="0006642C">
        <w:rPr>
          <w:rFonts w:ascii="Arial" w:hAnsi="Arial" w:cs="Arial"/>
          <w:color w:val="000000"/>
          <w:sz w:val="22"/>
        </w:rPr>
        <w:t xml:space="preserve"> Dann lässt sich auch ein bekannter VW-Golf-Spot aus Ende der 1980er Jahre abwandeln: „Sag doch einfach wir fahren Golf, aber bitte mit Anhängerkupplung!“</w:t>
      </w: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0"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1"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2"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3" w:history="1">
        <w:r w:rsidRPr="00EE0D0A">
          <w:rPr>
            <w:rFonts w:ascii="Arial" w:hAnsi="Arial" w:cs="Arial"/>
            <w:b/>
            <w:sz w:val="20"/>
          </w:rPr>
          <w:t>ah@ikmedia.de</w:t>
        </w:r>
      </w:hyperlink>
    </w:p>
    <w:sectPr w:rsidR="0067385B"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AC3C5" w14:textId="77777777" w:rsidR="00056CB0" w:rsidRDefault="00056CB0">
      <w:r>
        <w:separator/>
      </w:r>
    </w:p>
  </w:endnote>
  <w:endnote w:type="continuationSeparator" w:id="0">
    <w:p w14:paraId="5012C311" w14:textId="77777777" w:rsidR="00056CB0" w:rsidRDefault="0005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CE088" w14:textId="77777777" w:rsidR="00056CB0" w:rsidRDefault="00056CB0">
      <w:r>
        <w:separator/>
      </w:r>
    </w:p>
  </w:footnote>
  <w:footnote w:type="continuationSeparator" w:id="0">
    <w:p w14:paraId="1D562A10" w14:textId="77777777" w:rsidR="00056CB0" w:rsidRDefault="0005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014E"/>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5161"/>
    <w:rsid w:val="00185388"/>
    <w:rsid w:val="001853C5"/>
    <w:rsid w:val="00185A46"/>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9D5"/>
    <w:rsid w:val="001E6BBF"/>
    <w:rsid w:val="001E6C31"/>
    <w:rsid w:val="001F5D9F"/>
    <w:rsid w:val="001F769B"/>
    <w:rsid w:val="001F7D74"/>
    <w:rsid w:val="00200B91"/>
    <w:rsid w:val="0020120B"/>
    <w:rsid w:val="00201338"/>
    <w:rsid w:val="00203B9C"/>
    <w:rsid w:val="002044E0"/>
    <w:rsid w:val="00204D85"/>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2262"/>
    <w:rsid w:val="00253AD7"/>
    <w:rsid w:val="00254251"/>
    <w:rsid w:val="00256839"/>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547F"/>
    <w:rsid w:val="0029687B"/>
    <w:rsid w:val="002968BB"/>
    <w:rsid w:val="0029702C"/>
    <w:rsid w:val="002974D6"/>
    <w:rsid w:val="002A0778"/>
    <w:rsid w:val="002A15F7"/>
    <w:rsid w:val="002A3306"/>
    <w:rsid w:val="002A3486"/>
    <w:rsid w:val="002A4B1E"/>
    <w:rsid w:val="002A62B5"/>
    <w:rsid w:val="002A6693"/>
    <w:rsid w:val="002B1A77"/>
    <w:rsid w:val="002B210E"/>
    <w:rsid w:val="002B5C31"/>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3FB1"/>
    <w:rsid w:val="00375941"/>
    <w:rsid w:val="00375A4A"/>
    <w:rsid w:val="00376234"/>
    <w:rsid w:val="00380DFA"/>
    <w:rsid w:val="0038103F"/>
    <w:rsid w:val="00381422"/>
    <w:rsid w:val="003825D6"/>
    <w:rsid w:val="00383BC7"/>
    <w:rsid w:val="003849D8"/>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7678"/>
    <w:rsid w:val="00401542"/>
    <w:rsid w:val="004017EE"/>
    <w:rsid w:val="0040373F"/>
    <w:rsid w:val="00403E63"/>
    <w:rsid w:val="0040451F"/>
    <w:rsid w:val="00404F81"/>
    <w:rsid w:val="00405179"/>
    <w:rsid w:val="00411D4D"/>
    <w:rsid w:val="00413B57"/>
    <w:rsid w:val="0041509B"/>
    <w:rsid w:val="00415920"/>
    <w:rsid w:val="00415E9C"/>
    <w:rsid w:val="00415EF6"/>
    <w:rsid w:val="0041676A"/>
    <w:rsid w:val="00420783"/>
    <w:rsid w:val="004208BD"/>
    <w:rsid w:val="0042238D"/>
    <w:rsid w:val="004224D3"/>
    <w:rsid w:val="004225C1"/>
    <w:rsid w:val="00425215"/>
    <w:rsid w:val="00425EE3"/>
    <w:rsid w:val="004338CD"/>
    <w:rsid w:val="004338D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C65"/>
    <w:rsid w:val="005102A3"/>
    <w:rsid w:val="005124B1"/>
    <w:rsid w:val="0051293C"/>
    <w:rsid w:val="005130EC"/>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23C3"/>
    <w:rsid w:val="00542434"/>
    <w:rsid w:val="00543161"/>
    <w:rsid w:val="005435B1"/>
    <w:rsid w:val="00543F79"/>
    <w:rsid w:val="00547DAE"/>
    <w:rsid w:val="00551420"/>
    <w:rsid w:val="005526D7"/>
    <w:rsid w:val="00552F86"/>
    <w:rsid w:val="00553056"/>
    <w:rsid w:val="00554543"/>
    <w:rsid w:val="0055544B"/>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278"/>
    <w:rsid w:val="00644119"/>
    <w:rsid w:val="006442D4"/>
    <w:rsid w:val="00644476"/>
    <w:rsid w:val="00645D2F"/>
    <w:rsid w:val="00646889"/>
    <w:rsid w:val="00647479"/>
    <w:rsid w:val="006514E4"/>
    <w:rsid w:val="00651E74"/>
    <w:rsid w:val="00653FC6"/>
    <w:rsid w:val="00654714"/>
    <w:rsid w:val="0065707A"/>
    <w:rsid w:val="006664A4"/>
    <w:rsid w:val="00667F81"/>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1FC6"/>
    <w:rsid w:val="00712610"/>
    <w:rsid w:val="00713A69"/>
    <w:rsid w:val="00713F50"/>
    <w:rsid w:val="0071418C"/>
    <w:rsid w:val="00716704"/>
    <w:rsid w:val="00720497"/>
    <w:rsid w:val="00721CCA"/>
    <w:rsid w:val="00722288"/>
    <w:rsid w:val="00722DED"/>
    <w:rsid w:val="00722DF4"/>
    <w:rsid w:val="00724715"/>
    <w:rsid w:val="00724952"/>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1181"/>
    <w:rsid w:val="00771689"/>
    <w:rsid w:val="00771DFB"/>
    <w:rsid w:val="007760AB"/>
    <w:rsid w:val="00776AF6"/>
    <w:rsid w:val="00783690"/>
    <w:rsid w:val="007839F4"/>
    <w:rsid w:val="00783D0B"/>
    <w:rsid w:val="00786DA0"/>
    <w:rsid w:val="00787CF3"/>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B37"/>
    <w:rsid w:val="007E0CD2"/>
    <w:rsid w:val="007E1921"/>
    <w:rsid w:val="007E1F1C"/>
    <w:rsid w:val="007E2BEE"/>
    <w:rsid w:val="007E35EE"/>
    <w:rsid w:val="007E427C"/>
    <w:rsid w:val="007E6EE9"/>
    <w:rsid w:val="007E7749"/>
    <w:rsid w:val="007F00BD"/>
    <w:rsid w:val="007F0B90"/>
    <w:rsid w:val="007F124B"/>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631B"/>
    <w:rsid w:val="008832D5"/>
    <w:rsid w:val="0088430F"/>
    <w:rsid w:val="00885AE0"/>
    <w:rsid w:val="00887632"/>
    <w:rsid w:val="008878E3"/>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B6645"/>
    <w:rsid w:val="008C0ED7"/>
    <w:rsid w:val="008C1CE8"/>
    <w:rsid w:val="008C28C3"/>
    <w:rsid w:val="008C3522"/>
    <w:rsid w:val="008C5B86"/>
    <w:rsid w:val="008C62D1"/>
    <w:rsid w:val="008D1374"/>
    <w:rsid w:val="008D16C9"/>
    <w:rsid w:val="008D1C01"/>
    <w:rsid w:val="008D3462"/>
    <w:rsid w:val="008D53E7"/>
    <w:rsid w:val="008D5E73"/>
    <w:rsid w:val="008D75D7"/>
    <w:rsid w:val="008E0566"/>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270B"/>
    <w:rsid w:val="00985DBE"/>
    <w:rsid w:val="00990955"/>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6F93"/>
    <w:rsid w:val="009B7568"/>
    <w:rsid w:val="009B7B07"/>
    <w:rsid w:val="009C4BB9"/>
    <w:rsid w:val="009C579E"/>
    <w:rsid w:val="009C64C9"/>
    <w:rsid w:val="009C75E1"/>
    <w:rsid w:val="009D0180"/>
    <w:rsid w:val="009D178B"/>
    <w:rsid w:val="009D2A86"/>
    <w:rsid w:val="009D304F"/>
    <w:rsid w:val="009D4B5C"/>
    <w:rsid w:val="009E1B4E"/>
    <w:rsid w:val="009E2571"/>
    <w:rsid w:val="009E6346"/>
    <w:rsid w:val="009E7AA5"/>
    <w:rsid w:val="009E7E4C"/>
    <w:rsid w:val="009F00E6"/>
    <w:rsid w:val="009F016D"/>
    <w:rsid w:val="009F05D4"/>
    <w:rsid w:val="009F1EC6"/>
    <w:rsid w:val="009F38F4"/>
    <w:rsid w:val="009F497B"/>
    <w:rsid w:val="009F5376"/>
    <w:rsid w:val="009F66F4"/>
    <w:rsid w:val="00A00A2E"/>
    <w:rsid w:val="00A06508"/>
    <w:rsid w:val="00A07299"/>
    <w:rsid w:val="00A075AA"/>
    <w:rsid w:val="00A12472"/>
    <w:rsid w:val="00A12B2F"/>
    <w:rsid w:val="00A13964"/>
    <w:rsid w:val="00A16059"/>
    <w:rsid w:val="00A16F60"/>
    <w:rsid w:val="00A1712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55844"/>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21BDC"/>
    <w:rsid w:val="00B24089"/>
    <w:rsid w:val="00B240F4"/>
    <w:rsid w:val="00B25145"/>
    <w:rsid w:val="00B26206"/>
    <w:rsid w:val="00B26807"/>
    <w:rsid w:val="00B27060"/>
    <w:rsid w:val="00B27685"/>
    <w:rsid w:val="00B27736"/>
    <w:rsid w:val="00B31D18"/>
    <w:rsid w:val="00B32A8B"/>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890"/>
    <w:rsid w:val="00B70B85"/>
    <w:rsid w:val="00B7140F"/>
    <w:rsid w:val="00B727E1"/>
    <w:rsid w:val="00B752E0"/>
    <w:rsid w:val="00B820DB"/>
    <w:rsid w:val="00B824F3"/>
    <w:rsid w:val="00B830D8"/>
    <w:rsid w:val="00B86BCF"/>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D72"/>
    <w:rsid w:val="00BE3AFF"/>
    <w:rsid w:val="00BE3DAB"/>
    <w:rsid w:val="00BE606F"/>
    <w:rsid w:val="00BE66D5"/>
    <w:rsid w:val="00BE6D06"/>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1D72"/>
    <w:rsid w:val="00C724FC"/>
    <w:rsid w:val="00C72821"/>
    <w:rsid w:val="00C75B82"/>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9C7"/>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453B"/>
    <w:rsid w:val="00CD461B"/>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2DD4"/>
    <w:rsid w:val="00D2452A"/>
    <w:rsid w:val="00D260F3"/>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51B46"/>
    <w:rsid w:val="00E525A7"/>
    <w:rsid w:val="00E52F0A"/>
    <w:rsid w:val="00E53E39"/>
    <w:rsid w:val="00E562A3"/>
    <w:rsid w:val="00E61AAF"/>
    <w:rsid w:val="00E62675"/>
    <w:rsid w:val="00E655A2"/>
    <w:rsid w:val="00E66E45"/>
    <w:rsid w:val="00E70A28"/>
    <w:rsid w:val="00E719B2"/>
    <w:rsid w:val="00E73204"/>
    <w:rsid w:val="00E7334B"/>
    <w:rsid w:val="00E74D5D"/>
    <w:rsid w:val="00E757A1"/>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67B0"/>
    <w:rsid w:val="00FE10E5"/>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ah@ikmedia.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kupplung.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533</Words>
  <Characters>3364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3890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23</cp:revision>
  <cp:lastPrinted>2020-06-09T12:53:00Z</cp:lastPrinted>
  <dcterms:created xsi:type="dcterms:W3CDTF">2020-06-08T13:39:00Z</dcterms:created>
  <dcterms:modified xsi:type="dcterms:W3CDTF">2020-06-15T07:13:00Z</dcterms:modified>
</cp:coreProperties>
</file>